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CCE16" w14:textId="76F1DCDD" w:rsidR="00042521" w:rsidRPr="00291AF7" w:rsidRDefault="00340627">
      <w:pPr>
        <w:rPr>
          <w:rFonts w:asciiTheme="majorHAnsi" w:hAnsiTheme="majorHAnsi"/>
        </w:rPr>
      </w:pPr>
      <w:r w:rsidRPr="00291AF7">
        <w:rPr>
          <w:rFonts w:asciiTheme="majorHAnsi" w:hAnsiTheme="majorHAnsi"/>
        </w:rPr>
        <w:t xml:space="preserve">NOM : </w:t>
      </w:r>
      <w:r w:rsidR="00042521" w:rsidRPr="00291AF7">
        <w:rPr>
          <w:rFonts w:asciiTheme="majorHAnsi" w:hAnsiTheme="majorHAnsi"/>
        </w:rPr>
        <w:t>____</w:t>
      </w:r>
      <w:r w:rsidRPr="00291AF7">
        <w:rPr>
          <w:rFonts w:asciiTheme="majorHAnsi" w:hAnsiTheme="majorHAnsi"/>
        </w:rPr>
        <w:t>___________________________</w:t>
      </w:r>
      <w:r w:rsidRPr="00291AF7">
        <w:rPr>
          <w:rFonts w:asciiTheme="majorHAnsi" w:hAnsiTheme="majorHAnsi"/>
        </w:rPr>
        <w:tab/>
      </w:r>
      <w:r w:rsidR="00042521" w:rsidRPr="00291AF7">
        <w:rPr>
          <w:rFonts w:asciiTheme="majorHAnsi" w:hAnsiTheme="majorHAnsi"/>
        </w:rPr>
        <w:t>Prénom : _</w:t>
      </w:r>
      <w:r w:rsidRPr="00291AF7">
        <w:rPr>
          <w:rFonts w:asciiTheme="majorHAnsi" w:hAnsiTheme="majorHAnsi"/>
        </w:rPr>
        <w:t>______________</w:t>
      </w:r>
      <w:r w:rsidR="00042521" w:rsidRPr="00291AF7">
        <w:rPr>
          <w:rFonts w:asciiTheme="majorHAnsi" w:hAnsiTheme="majorHAnsi"/>
        </w:rPr>
        <w:t>______________</w:t>
      </w:r>
    </w:p>
    <w:p w14:paraId="000AED4D" w14:textId="7BD79C69" w:rsidR="00042521" w:rsidRPr="00291AF7" w:rsidRDefault="00042521">
      <w:pPr>
        <w:rPr>
          <w:rFonts w:asciiTheme="majorHAnsi" w:hAnsiTheme="majorHAnsi" w:cs="Helvetica"/>
          <w:noProof/>
        </w:rPr>
      </w:pPr>
    </w:p>
    <w:p w14:paraId="61D2F106" w14:textId="77777777" w:rsidR="00340627" w:rsidRPr="00291AF7" w:rsidRDefault="00340627" w:rsidP="00340627">
      <w:pPr>
        <w:jc w:val="center"/>
        <w:rPr>
          <w:rFonts w:asciiTheme="majorHAnsi" w:hAnsiTheme="majorHAnsi" w:cs="Helvetica"/>
          <w:b/>
          <w:noProof/>
        </w:rPr>
      </w:pPr>
      <w:r w:rsidRPr="00291AF7">
        <w:rPr>
          <w:rFonts w:asciiTheme="majorHAnsi" w:hAnsiTheme="majorHAnsi" w:cs="Helvetica"/>
          <w:b/>
          <w:noProof/>
        </w:rPr>
        <w:t>Français 3</w:t>
      </w:r>
    </w:p>
    <w:p w14:paraId="19986760" w14:textId="74755AF4" w:rsidR="00340627" w:rsidRPr="00291AF7" w:rsidRDefault="00340627" w:rsidP="00340627">
      <w:pPr>
        <w:jc w:val="center"/>
        <w:rPr>
          <w:rFonts w:asciiTheme="majorHAnsi" w:hAnsiTheme="majorHAnsi" w:cs="Helvetica"/>
          <w:b/>
          <w:noProof/>
        </w:rPr>
      </w:pPr>
      <w:r w:rsidRPr="00291AF7">
        <w:rPr>
          <w:rFonts w:asciiTheme="majorHAnsi" w:hAnsiTheme="majorHAnsi" w:cs="Helvetica"/>
          <w:b/>
          <w:noProof/>
        </w:rPr>
        <w:t>Unité 2 – La nourriture</w:t>
      </w:r>
    </w:p>
    <w:p w14:paraId="552F326F" w14:textId="0B368B3C" w:rsidR="00340627" w:rsidRPr="00291AF7" w:rsidRDefault="00340627" w:rsidP="00340627">
      <w:pPr>
        <w:jc w:val="center"/>
        <w:rPr>
          <w:rFonts w:asciiTheme="majorHAnsi" w:hAnsiTheme="majorHAnsi" w:cs="Helvetica"/>
          <w:b/>
          <w:noProof/>
        </w:rPr>
      </w:pPr>
      <w:r w:rsidRPr="00291AF7">
        <w:rPr>
          <w:rFonts w:asciiTheme="majorHAnsi" w:hAnsiTheme="majorHAnsi" w:cs="Helvetica"/>
          <w:b/>
          <w:noProof/>
        </w:rPr>
        <w:t>Leçon A – Les aliments</w:t>
      </w:r>
    </w:p>
    <w:p w14:paraId="50840D0C" w14:textId="77777777" w:rsidR="00D07B0F" w:rsidRPr="00291AF7" w:rsidRDefault="00D07B0F" w:rsidP="00340627">
      <w:pPr>
        <w:jc w:val="center"/>
        <w:rPr>
          <w:rFonts w:asciiTheme="majorHAnsi" w:hAnsiTheme="majorHAnsi" w:cs="Helvetica"/>
          <w:b/>
          <w:noProof/>
        </w:rPr>
      </w:pPr>
    </w:p>
    <w:p w14:paraId="74F56B7C" w14:textId="40ED9855" w:rsidR="00D07B0F" w:rsidRDefault="004D3C3E" w:rsidP="00340627">
      <w:pPr>
        <w:jc w:val="center"/>
        <w:rPr>
          <w:rFonts w:asciiTheme="majorHAnsi" w:hAnsiTheme="majorHAnsi" w:cs="Helvetica"/>
          <w:b/>
          <w:noProof/>
        </w:rPr>
      </w:pPr>
      <w:r>
        <w:rPr>
          <w:rFonts w:asciiTheme="majorHAnsi" w:hAnsiTheme="majorHAnsi" w:cs="Helvetica"/>
          <w:b/>
          <w:noProof/>
        </w:rPr>
        <w:t>France’s Gourmet School Lunches</w:t>
      </w:r>
    </w:p>
    <w:p w14:paraId="27C058EE" w14:textId="788DDBDD" w:rsidR="004F6DD5" w:rsidRDefault="004D3C3E" w:rsidP="00340627">
      <w:pPr>
        <w:jc w:val="center"/>
      </w:pPr>
      <w:hyperlink r:id="rId8" w:history="1">
        <w:r w:rsidRPr="00BD3B5E">
          <w:rPr>
            <w:rStyle w:val="Hyperlink"/>
          </w:rPr>
          <w:t>https://www.youtube.com/watch?v=ovO18E-hgew</w:t>
        </w:r>
      </w:hyperlink>
    </w:p>
    <w:p w14:paraId="0812C937" w14:textId="77777777" w:rsidR="004D3C3E" w:rsidRDefault="004D3C3E" w:rsidP="00340627">
      <w:pPr>
        <w:jc w:val="center"/>
      </w:pPr>
    </w:p>
    <w:p w14:paraId="75F9C460" w14:textId="77777777" w:rsidR="004D3C3E" w:rsidRPr="00291AF7" w:rsidRDefault="004D3C3E" w:rsidP="00340627">
      <w:pPr>
        <w:jc w:val="center"/>
        <w:rPr>
          <w:rFonts w:asciiTheme="majorHAnsi" w:hAnsiTheme="majorHAnsi" w:cs="Helvetica"/>
          <w:b/>
          <w:noProof/>
        </w:rPr>
      </w:pPr>
    </w:p>
    <w:p w14:paraId="3DBEAD5C" w14:textId="77777777" w:rsidR="004D3C3E" w:rsidRPr="009830CE" w:rsidRDefault="004D3C3E" w:rsidP="004D3C3E">
      <w:pPr>
        <w:rPr>
          <w:b/>
          <w:i/>
          <w:sz w:val="28"/>
        </w:rPr>
      </w:pPr>
      <w:r>
        <w:rPr>
          <w:b/>
          <w:sz w:val="28"/>
        </w:rPr>
        <w:t xml:space="preserve">Partie I : </w:t>
      </w:r>
      <w:r w:rsidRPr="009830CE">
        <w:rPr>
          <w:b/>
          <w:i/>
          <w:sz w:val="28"/>
        </w:rPr>
        <w:t xml:space="preserve">Avant de </w:t>
      </w:r>
      <w:r>
        <w:rPr>
          <w:b/>
          <w:i/>
          <w:sz w:val="28"/>
        </w:rPr>
        <w:t>visionner</w:t>
      </w:r>
    </w:p>
    <w:p w14:paraId="570D7092" w14:textId="77777777" w:rsidR="004D3C3E" w:rsidRDefault="004D3C3E" w:rsidP="004D3C3E">
      <w:pPr>
        <w:rPr>
          <w:b/>
        </w:rPr>
      </w:pPr>
      <w:r>
        <w:rPr>
          <w:b/>
        </w:rPr>
        <w:t>Instructions :</w:t>
      </w:r>
    </w:p>
    <w:p w14:paraId="39A47C30" w14:textId="77777777" w:rsidR="004D3C3E" w:rsidRPr="00AD1D2E" w:rsidRDefault="004D3C3E" w:rsidP="004D3C3E">
      <w:pPr>
        <w:rPr>
          <w:sz w:val="20"/>
        </w:rPr>
      </w:pPr>
      <w:r w:rsidRPr="00AD1D2E">
        <w:rPr>
          <w:sz w:val="20"/>
        </w:rPr>
        <w:t>1. Formez des groupes de 3 à 4 personnes.</w:t>
      </w:r>
    </w:p>
    <w:p w14:paraId="763D0D88" w14:textId="77777777" w:rsidR="004D3C3E" w:rsidRPr="00AD1D2E" w:rsidRDefault="004D3C3E" w:rsidP="004D3C3E">
      <w:pPr>
        <w:rPr>
          <w:sz w:val="20"/>
        </w:rPr>
      </w:pPr>
      <w:r w:rsidRPr="00AD1D2E">
        <w:rPr>
          <w:sz w:val="20"/>
        </w:rPr>
        <w:t>2. Ensuite, posez les questions suivantes au groupe.</w:t>
      </w:r>
    </w:p>
    <w:p w14:paraId="1F3D2148" w14:textId="77777777" w:rsidR="004D3C3E" w:rsidRPr="00AD1D2E" w:rsidRDefault="004D3C3E" w:rsidP="004D3C3E">
      <w:pPr>
        <w:rPr>
          <w:sz w:val="20"/>
        </w:rPr>
      </w:pPr>
      <w:r w:rsidRPr="00AD1D2E">
        <w:rPr>
          <w:sz w:val="20"/>
        </w:rPr>
        <w:t>3. Notez les réponses de CHAQUE PERSONNE au dessous.</w:t>
      </w:r>
    </w:p>
    <w:p w14:paraId="073278D6" w14:textId="77777777" w:rsidR="004D3C3E" w:rsidRPr="00AD1D2E" w:rsidRDefault="004D3C3E" w:rsidP="004D3C3E">
      <w:pPr>
        <w:rPr>
          <w:sz w:val="20"/>
        </w:rPr>
      </w:pPr>
      <w:r w:rsidRPr="00AD1D2E">
        <w:rPr>
          <w:sz w:val="20"/>
        </w:rPr>
        <w:t>4. Servez-vous d’un style t</w:t>
      </w:r>
      <w:r>
        <w:rPr>
          <w:sz w:val="20"/>
        </w:rPr>
        <w:t>élégraphique pour noter</w:t>
      </w:r>
      <w:r w:rsidRPr="00AD1D2E">
        <w:rPr>
          <w:sz w:val="20"/>
        </w:rPr>
        <w:t xml:space="preserve"> les réponses.</w:t>
      </w:r>
    </w:p>
    <w:p w14:paraId="36526DA1" w14:textId="77777777" w:rsidR="004D3C3E" w:rsidRDefault="004D3C3E" w:rsidP="004D3C3E">
      <w:pPr>
        <w:rPr>
          <w:b/>
        </w:rPr>
      </w:pPr>
    </w:p>
    <w:p w14:paraId="134482B2" w14:textId="2E795AC6" w:rsidR="004D3C3E" w:rsidRDefault="004D3C3E" w:rsidP="004D3C3E">
      <w:r w:rsidRPr="00F46A9D">
        <w:t>1.</w:t>
      </w:r>
      <w:r>
        <w:t xml:space="preserve"> En général, qu’est-ce que tu manges pour le déjeuner ?</w:t>
      </w:r>
    </w:p>
    <w:p w14:paraId="4656ABE6" w14:textId="77777777" w:rsidR="004D3C3E" w:rsidRDefault="004D3C3E" w:rsidP="004D3C3E"/>
    <w:p w14:paraId="060D6A1B" w14:textId="46249340" w:rsidR="004D3C3E" w:rsidRDefault="004D3C3E" w:rsidP="004D3C3E">
      <w:r>
        <w:t>#1________________________________________________</w:t>
      </w:r>
      <w:r>
        <w:tab/>
      </w:r>
      <w:r>
        <w:tab/>
        <w:t>#2__________________________________________________</w:t>
      </w:r>
    </w:p>
    <w:p w14:paraId="4BAC2F3A" w14:textId="77777777" w:rsidR="004D3C3E" w:rsidRDefault="004D3C3E" w:rsidP="004D3C3E"/>
    <w:p w14:paraId="063EC769" w14:textId="2DACE688" w:rsidR="004D3C3E" w:rsidRDefault="004D3C3E" w:rsidP="004D3C3E">
      <w:r>
        <w:t>#3________________________________________________</w:t>
      </w:r>
      <w:r>
        <w:tab/>
      </w:r>
      <w:r>
        <w:tab/>
        <w:t>#4__________________________________________________</w:t>
      </w:r>
    </w:p>
    <w:p w14:paraId="3E74048A" w14:textId="77777777" w:rsidR="004D3C3E" w:rsidRDefault="004D3C3E" w:rsidP="004D3C3E"/>
    <w:p w14:paraId="009C2A70" w14:textId="77777777" w:rsidR="004D3C3E" w:rsidRDefault="004D3C3E" w:rsidP="004D3C3E"/>
    <w:p w14:paraId="0684DDC5" w14:textId="0DDF30AE" w:rsidR="004D3C3E" w:rsidRDefault="004D3C3E" w:rsidP="004D3C3E">
      <w:r>
        <w:t>2</w:t>
      </w:r>
      <w:r w:rsidRPr="00F46A9D">
        <w:t>.</w:t>
      </w:r>
      <w:r>
        <w:t xml:space="preserve"> Est-ce que tu apportes ou achètes  ton déjeuner ?</w:t>
      </w:r>
    </w:p>
    <w:p w14:paraId="323C71A2" w14:textId="77777777" w:rsidR="004D3C3E" w:rsidRDefault="004D3C3E" w:rsidP="004D3C3E"/>
    <w:p w14:paraId="53E02DFD" w14:textId="77777777" w:rsidR="004D3C3E" w:rsidRDefault="004D3C3E" w:rsidP="004D3C3E">
      <w:r>
        <w:t>#1________________________________________________</w:t>
      </w:r>
      <w:r>
        <w:tab/>
      </w:r>
      <w:r>
        <w:tab/>
        <w:t>#2__________________________________________________</w:t>
      </w:r>
    </w:p>
    <w:p w14:paraId="5A513074" w14:textId="77777777" w:rsidR="004D3C3E" w:rsidRDefault="004D3C3E" w:rsidP="004D3C3E"/>
    <w:p w14:paraId="77BCC168" w14:textId="77777777" w:rsidR="004D3C3E" w:rsidRDefault="004D3C3E" w:rsidP="004D3C3E">
      <w:r>
        <w:t>#3________________________________________________</w:t>
      </w:r>
      <w:r>
        <w:tab/>
      </w:r>
      <w:r>
        <w:tab/>
        <w:t>#4__________________________________________________</w:t>
      </w:r>
    </w:p>
    <w:p w14:paraId="7662160E" w14:textId="77777777" w:rsidR="004D3C3E" w:rsidRDefault="004D3C3E" w:rsidP="004D3C3E"/>
    <w:p w14:paraId="2BF50EBF" w14:textId="77777777" w:rsidR="004D3C3E" w:rsidRDefault="004D3C3E" w:rsidP="004D3C3E"/>
    <w:p w14:paraId="2A8AA885" w14:textId="7E2A4277" w:rsidR="004D3C3E" w:rsidRDefault="004D3C3E" w:rsidP="004D3C3E">
      <w:r>
        <w:t>3</w:t>
      </w:r>
      <w:r w:rsidRPr="00F46A9D">
        <w:t>.</w:t>
      </w:r>
      <w:r>
        <w:t xml:space="preserve"> Que penses-tu de la qualité de la nourriture à la cantine ?</w:t>
      </w:r>
    </w:p>
    <w:p w14:paraId="246FBC74" w14:textId="77777777" w:rsidR="004D3C3E" w:rsidRDefault="004D3C3E" w:rsidP="004D3C3E"/>
    <w:p w14:paraId="6D9D6237" w14:textId="77777777" w:rsidR="004D3C3E" w:rsidRDefault="004D3C3E" w:rsidP="004D3C3E">
      <w:r>
        <w:t>#1________________________________________________</w:t>
      </w:r>
      <w:r>
        <w:tab/>
      </w:r>
      <w:r>
        <w:tab/>
        <w:t>#2__________________________________________________</w:t>
      </w:r>
    </w:p>
    <w:p w14:paraId="49CDBB09" w14:textId="77777777" w:rsidR="004D3C3E" w:rsidRDefault="004D3C3E" w:rsidP="004D3C3E"/>
    <w:p w14:paraId="748D2733" w14:textId="77777777" w:rsidR="004D3C3E" w:rsidRDefault="004D3C3E" w:rsidP="004D3C3E">
      <w:r>
        <w:t>#3________________________________________________</w:t>
      </w:r>
      <w:r>
        <w:tab/>
      </w:r>
      <w:r>
        <w:tab/>
        <w:t>#4__________________________________________________</w:t>
      </w:r>
    </w:p>
    <w:p w14:paraId="27BB9812" w14:textId="77777777" w:rsidR="004D3C3E" w:rsidRDefault="004D3C3E" w:rsidP="004D3C3E"/>
    <w:p w14:paraId="5B571AB4" w14:textId="77777777" w:rsidR="004D3C3E" w:rsidRDefault="004D3C3E" w:rsidP="004D3C3E"/>
    <w:p w14:paraId="343972EA" w14:textId="7D223721" w:rsidR="004D3C3E" w:rsidRDefault="004D3C3E" w:rsidP="004D3C3E">
      <w:r>
        <w:t>4</w:t>
      </w:r>
      <w:r w:rsidRPr="00F46A9D">
        <w:t>.</w:t>
      </w:r>
      <w:r>
        <w:t xml:space="preserve"> Est-ce que vous avez assez de temps pour manger le déjeuner ? Voulez-vous plus de temps ?</w:t>
      </w:r>
    </w:p>
    <w:p w14:paraId="1AFA40EB" w14:textId="77777777" w:rsidR="004D3C3E" w:rsidRDefault="004D3C3E" w:rsidP="004D3C3E"/>
    <w:p w14:paraId="0D993CE8" w14:textId="77777777" w:rsidR="004D3C3E" w:rsidRDefault="004D3C3E" w:rsidP="004D3C3E">
      <w:r>
        <w:t>#1________________________________________________</w:t>
      </w:r>
      <w:r>
        <w:tab/>
      </w:r>
      <w:r>
        <w:tab/>
        <w:t>#2__________________________________________________</w:t>
      </w:r>
    </w:p>
    <w:p w14:paraId="4AC25956" w14:textId="77777777" w:rsidR="004D3C3E" w:rsidRDefault="004D3C3E" w:rsidP="004D3C3E"/>
    <w:p w14:paraId="1CEA15E8" w14:textId="77777777" w:rsidR="004D3C3E" w:rsidRDefault="004D3C3E" w:rsidP="004D3C3E">
      <w:r>
        <w:t>#3________________________________________________</w:t>
      </w:r>
      <w:r>
        <w:tab/>
      </w:r>
      <w:r>
        <w:tab/>
        <w:t>#4__________________________________________________</w:t>
      </w:r>
    </w:p>
    <w:p w14:paraId="2DCCAE5C" w14:textId="77777777" w:rsidR="004D3C3E" w:rsidRDefault="004D3C3E" w:rsidP="004D3C3E">
      <w:pPr>
        <w:rPr>
          <w:b/>
        </w:rPr>
      </w:pPr>
      <w:r>
        <w:rPr>
          <w:b/>
        </w:rPr>
        <w:br w:type="page"/>
      </w:r>
    </w:p>
    <w:p w14:paraId="2049CB07" w14:textId="4978940B" w:rsidR="004D3C3E" w:rsidRPr="004D3C3E" w:rsidRDefault="004D3C3E" w:rsidP="004D3C3E">
      <w:pPr>
        <w:rPr>
          <w:b/>
          <w:i/>
          <w:sz w:val="28"/>
        </w:rPr>
      </w:pPr>
      <w:r>
        <w:rPr>
          <w:b/>
          <w:sz w:val="28"/>
        </w:rPr>
        <w:lastRenderedPageBreak/>
        <w:t xml:space="preserve">Partie II : En </w:t>
      </w:r>
      <w:proofErr w:type="gramStart"/>
      <w:r>
        <w:rPr>
          <w:b/>
          <w:sz w:val="28"/>
        </w:rPr>
        <w:t>visionnant  -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 xml:space="preserve">Le menu </w:t>
      </w:r>
    </w:p>
    <w:p w14:paraId="49FE8995" w14:textId="77777777" w:rsidR="004D3C3E" w:rsidRPr="00AD1D2E" w:rsidRDefault="004D3C3E" w:rsidP="004D3C3E">
      <w:r>
        <w:rPr>
          <w:b/>
        </w:rPr>
        <w:t xml:space="preserve">Instructions : </w:t>
      </w:r>
      <w:r>
        <w:t>En groupe, faites un remue-méninges des endroits en ville.</w:t>
      </w:r>
    </w:p>
    <w:p w14:paraId="60C545A2" w14:textId="77777777" w:rsidR="004D3C3E" w:rsidRDefault="004D3C3E" w:rsidP="004D3C3E">
      <w:pPr>
        <w:rPr>
          <w:b/>
          <w:sz w:val="28"/>
        </w:rPr>
      </w:pPr>
    </w:p>
    <w:p w14:paraId="0B0D3AD6" w14:textId="77777777" w:rsidR="004D3C3E" w:rsidRDefault="004D3C3E" w:rsidP="004D3C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La vidéo que nous allons regarder est en anglais et en français.  Dans la première scène, une dame montre un menu typique de l’école.  Regardez-le bien et faites de votre mieux pour remplir la grille suivante:</w:t>
      </w:r>
    </w:p>
    <w:p w14:paraId="1596D533" w14:textId="77777777" w:rsidR="004D3C3E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rPr>
          <w:rFonts w:ascii="Helvetica" w:hAnsi="Helvetica" w:cs="Helvetica"/>
          <w:b/>
        </w:rPr>
      </w:pPr>
    </w:p>
    <w:p w14:paraId="567DB482" w14:textId="77777777" w:rsidR="004D3C3E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4D3C3E" w14:paraId="7D55455F" w14:textId="77777777" w:rsidTr="004D3C3E">
        <w:tc>
          <w:tcPr>
            <w:tcW w:w="2952" w:type="dxa"/>
          </w:tcPr>
          <w:p w14:paraId="2F82B4CC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jc w:val="center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Des LÉGUMES</w:t>
            </w:r>
          </w:p>
        </w:tc>
        <w:tc>
          <w:tcPr>
            <w:tcW w:w="2952" w:type="dxa"/>
          </w:tcPr>
          <w:p w14:paraId="445EBA38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jc w:val="center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Des PLATS PRINCIPAUX</w:t>
            </w:r>
          </w:p>
        </w:tc>
        <w:tc>
          <w:tcPr>
            <w:tcW w:w="2952" w:type="dxa"/>
          </w:tcPr>
          <w:p w14:paraId="011AD475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jc w:val="center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Des FROMAGES</w:t>
            </w:r>
          </w:p>
        </w:tc>
      </w:tr>
      <w:tr w:rsidR="004D3C3E" w14:paraId="108994DE" w14:textId="77777777" w:rsidTr="004D3C3E">
        <w:trPr>
          <w:trHeight w:val="616"/>
        </w:trPr>
        <w:tc>
          <w:tcPr>
            <w:tcW w:w="2952" w:type="dxa"/>
          </w:tcPr>
          <w:p w14:paraId="4B53488B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  <w:p w14:paraId="5512EB9D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  <w:tc>
          <w:tcPr>
            <w:tcW w:w="2952" w:type="dxa"/>
          </w:tcPr>
          <w:p w14:paraId="51E5CE2F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  <w:tc>
          <w:tcPr>
            <w:tcW w:w="2952" w:type="dxa"/>
          </w:tcPr>
          <w:p w14:paraId="7823CD58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</w:tr>
      <w:tr w:rsidR="004D3C3E" w14:paraId="5B04229F" w14:textId="77777777" w:rsidTr="004D3C3E">
        <w:trPr>
          <w:trHeight w:val="616"/>
        </w:trPr>
        <w:tc>
          <w:tcPr>
            <w:tcW w:w="2952" w:type="dxa"/>
          </w:tcPr>
          <w:p w14:paraId="0920D1B5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  <w:tc>
          <w:tcPr>
            <w:tcW w:w="2952" w:type="dxa"/>
          </w:tcPr>
          <w:p w14:paraId="4B19C40D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  <w:tc>
          <w:tcPr>
            <w:tcW w:w="2952" w:type="dxa"/>
          </w:tcPr>
          <w:p w14:paraId="36830283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</w:tr>
      <w:tr w:rsidR="004D3C3E" w14:paraId="555005E2" w14:textId="77777777" w:rsidTr="004D3C3E">
        <w:trPr>
          <w:trHeight w:val="616"/>
        </w:trPr>
        <w:tc>
          <w:tcPr>
            <w:tcW w:w="2952" w:type="dxa"/>
          </w:tcPr>
          <w:p w14:paraId="48B10F18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  <w:tc>
          <w:tcPr>
            <w:tcW w:w="2952" w:type="dxa"/>
          </w:tcPr>
          <w:p w14:paraId="4B9CE3AF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  <w:tc>
          <w:tcPr>
            <w:tcW w:w="2952" w:type="dxa"/>
          </w:tcPr>
          <w:p w14:paraId="5CD793DA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</w:tr>
      <w:tr w:rsidR="004D3C3E" w14:paraId="3AF39F17" w14:textId="77777777" w:rsidTr="004D3C3E">
        <w:trPr>
          <w:trHeight w:val="616"/>
        </w:trPr>
        <w:tc>
          <w:tcPr>
            <w:tcW w:w="2952" w:type="dxa"/>
          </w:tcPr>
          <w:p w14:paraId="79FE9A52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  <w:tc>
          <w:tcPr>
            <w:tcW w:w="2952" w:type="dxa"/>
          </w:tcPr>
          <w:p w14:paraId="37733938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  <w:tc>
          <w:tcPr>
            <w:tcW w:w="2952" w:type="dxa"/>
          </w:tcPr>
          <w:p w14:paraId="5A66F5E1" w14:textId="77777777" w:rsidR="004D3C3E" w:rsidRDefault="004D3C3E" w:rsidP="004D3C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b/>
              </w:rPr>
            </w:pPr>
          </w:p>
        </w:tc>
      </w:tr>
    </w:tbl>
    <w:p w14:paraId="2F2B13D7" w14:textId="77777777" w:rsidR="004D3C3E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rPr>
          <w:rFonts w:ascii="Helvetica" w:hAnsi="Helvetica" w:cs="Times New Roman"/>
          <w:b/>
          <w:bCs/>
          <w:u w:val="single"/>
        </w:rPr>
      </w:pPr>
    </w:p>
    <w:p w14:paraId="22A4FAD2" w14:textId="77777777" w:rsidR="004D3C3E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rPr>
          <w:rFonts w:ascii="Helvetica" w:hAnsi="Helvetica" w:cs="Times New Roman"/>
          <w:b/>
          <w:bCs/>
          <w:u w:val="single"/>
        </w:rPr>
      </w:pPr>
    </w:p>
    <w:p w14:paraId="2E370A5B" w14:textId="77777777" w:rsidR="004D3C3E" w:rsidRPr="00676E79" w:rsidRDefault="004D3C3E" w:rsidP="004D3C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rPr>
          <w:rFonts w:ascii="Helvetica" w:hAnsi="Helvetica" w:cs="Times New Roman"/>
          <w:b/>
          <w:bCs/>
        </w:rPr>
      </w:pPr>
      <w:r>
        <w:rPr>
          <w:rFonts w:ascii="Helvetica" w:hAnsi="Helvetica" w:cs="Times New Roman"/>
          <w:b/>
          <w:bCs/>
        </w:rPr>
        <w:t>Il faut bien écouter pour pouvoir trouver l’équivalent en français pour…</w:t>
      </w:r>
    </w:p>
    <w:p w14:paraId="10950427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rPr>
          <w:rFonts w:ascii="Helvetica" w:hAnsi="Helvetica" w:cs="Helvetica"/>
          <w:b/>
        </w:rPr>
      </w:pPr>
    </w:p>
    <w:p w14:paraId="3FCCFD65" w14:textId="71DBD68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  <w:r w:rsidRPr="00431E7A">
        <w:rPr>
          <w:rFonts w:ascii="Helvetica" w:hAnsi="Helvetica" w:cs="Times New Roman"/>
          <w:b/>
          <w:bCs/>
          <w:i/>
          <w:iCs/>
        </w:rPr>
        <w:t xml:space="preserve">(a)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Don't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play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at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the table. 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At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the table,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we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eat</w:t>
      </w:r>
      <w:proofErr w:type="spellEnd"/>
      <w:r>
        <w:rPr>
          <w:rFonts w:ascii="Helvetica" w:hAnsi="Helvetica" w:cs="Times New Roman"/>
          <w:b/>
          <w:bCs/>
          <w:i/>
          <w:iCs/>
        </w:rPr>
        <w:t> !</w:t>
      </w:r>
    </w:p>
    <w:p w14:paraId="3621F27E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</w:p>
    <w:p w14:paraId="4F60ADB4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1120"/>
        <w:rPr>
          <w:rFonts w:ascii="Helvetica" w:hAnsi="Helvetica" w:cs="Times New Roman"/>
          <w:b/>
          <w:bCs/>
          <w:iCs/>
        </w:rPr>
      </w:pPr>
      <w:r w:rsidRPr="00431E7A">
        <w:rPr>
          <w:rFonts w:ascii="Helvetica" w:hAnsi="Helvetica" w:cs="Times New Roman"/>
          <w:b/>
          <w:bCs/>
          <w:iCs/>
        </w:rPr>
        <w:t>On ne joue pas à table.  A table, ________________!</w:t>
      </w:r>
    </w:p>
    <w:p w14:paraId="4AF4BBBD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Helvetica"/>
          <w:b/>
        </w:rPr>
      </w:pPr>
    </w:p>
    <w:p w14:paraId="29D32A56" w14:textId="75B4D4C6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  <w:proofErr w:type="gramStart"/>
      <w:r w:rsidRPr="00431E7A">
        <w:rPr>
          <w:rFonts w:ascii="Helvetica" w:hAnsi="Helvetica" w:cs="Times New Roman"/>
          <w:b/>
          <w:bCs/>
          <w:i/>
          <w:iCs/>
        </w:rPr>
        <w:t> (</w:t>
      </w:r>
      <w:proofErr w:type="gramEnd"/>
      <w:r w:rsidRPr="00431E7A">
        <w:rPr>
          <w:rFonts w:ascii="Helvetica" w:hAnsi="Helvetica" w:cs="Times New Roman"/>
          <w:b/>
          <w:bCs/>
          <w:i/>
          <w:iCs/>
        </w:rPr>
        <w:t xml:space="preserve">b)  </w:t>
      </w:r>
      <w:r>
        <w:rPr>
          <w:rFonts w:ascii="Helvetica" w:hAnsi="Helvetica" w:cs="Times New Roman"/>
          <w:b/>
          <w:bCs/>
          <w:i/>
          <w:iCs/>
        </w:rPr>
        <w:t>« 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Slaughtered</w:t>
      </w:r>
      <w:proofErr w:type="spellEnd"/>
      <w:r>
        <w:rPr>
          <w:rFonts w:ascii="Helvetica" w:hAnsi="Helvetica" w:cs="Times New Roman"/>
          <w:b/>
          <w:bCs/>
          <w:i/>
          <w:iCs/>
        </w:rPr>
        <w:t> »</w:t>
      </w:r>
      <w:r w:rsidRPr="00431E7A">
        <w:rPr>
          <w:rFonts w:ascii="Helvetica" w:hAnsi="Helvetica" w:cs="Times New Roman"/>
          <w:b/>
          <w:bCs/>
          <w:i/>
          <w:iCs/>
        </w:rPr>
        <w:t xml:space="preserve"> in France</w:t>
      </w:r>
    </w:p>
    <w:p w14:paraId="250BF591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</w:p>
    <w:p w14:paraId="56D88AB9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Cs/>
        </w:rPr>
      </w:pPr>
      <w:r w:rsidRPr="00431E7A">
        <w:rPr>
          <w:rFonts w:ascii="Helvetica" w:hAnsi="Helvetica" w:cs="Times New Roman"/>
          <w:b/>
          <w:bCs/>
          <w:iCs/>
        </w:rPr>
        <w:tab/>
        <w:t xml:space="preserve">_____________________ </w:t>
      </w:r>
      <w:proofErr w:type="gramStart"/>
      <w:r w:rsidRPr="00431E7A">
        <w:rPr>
          <w:rFonts w:ascii="Helvetica" w:hAnsi="Helvetica" w:cs="Times New Roman"/>
          <w:b/>
          <w:bCs/>
          <w:iCs/>
        </w:rPr>
        <w:t>en</w:t>
      </w:r>
      <w:proofErr w:type="gramEnd"/>
      <w:r w:rsidRPr="00431E7A">
        <w:rPr>
          <w:rFonts w:ascii="Helvetica" w:hAnsi="Helvetica" w:cs="Times New Roman"/>
          <w:b/>
          <w:bCs/>
          <w:iCs/>
        </w:rPr>
        <w:t xml:space="preserve"> France.</w:t>
      </w:r>
    </w:p>
    <w:p w14:paraId="4C4ECD3F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Helvetica"/>
          <w:b/>
        </w:rPr>
      </w:pPr>
    </w:p>
    <w:p w14:paraId="0624D543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  <w:r w:rsidRPr="00431E7A">
        <w:rPr>
          <w:rFonts w:ascii="Helvetica" w:hAnsi="Helvetica" w:cs="Times New Roman"/>
          <w:b/>
          <w:bCs/>
          <w:i/>
          <w:iCs/>
        </w:rPr>
        <w:t xml:space="preserve"> (c)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They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serve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you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quickly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</w:t>
      </w:r>
    </w:p>
    <w:p w14:paraId="4E1629FB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</w:p>
    <w:p w14:paraId="43555654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  <w:r w:rsidRPr="00431E7A">
        <w:rPr>
          <w:rFonts w:ascii="Helvetica" w:hAnsi="Helvetica" w:cs="Times New Roman"/>
          <w:b/>
          <w:bCs/>
          <w:i/>
          <w:iCs/>
        </w:rPr>
        <w:tab/>
        <w:t>__________________________________________</w:t>
      </w:r>
    </w:p>
    <w:p w14:paraId="3BDDADAE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Helvetica"/>
          <w:b/>
        </w:rPr>
      </w:pPr>
    </w:p>
    <w:p w14:paraId="425CCBE5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  <w:proofErr w:type="gramStart"/>
      <w:r w:rsidRPr="00431E7A">
        <w:rPr>
          <w:rFonts w:ascii="Helvetica" w:hAnsi="Helvetica" w:cs="Times New Roman"/>
          <w:b/>
          <w:bCs/>
          <w:i/>
          <w:iCs/>
        </w:rPr>
        <w:t> (</w:t>
      </w:r>
      <w:proofErr w:type="gramEnd"/>
      <w:r w:rsidRPr="00431E7A">
        <w:rPr>
          <w:rFonts w:ascii="Helvetica" w:hAnsi="Helvetica" w:cs="Times New Roman"/>
          <w:b/>
          <w:bCs/>
          <w:i/>
          <w:iCs/>
        </w:rPr>
        <w:t xml:space="preserve">d) I look for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vegetables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that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come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from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 xml:space="preserve"> </w:t>
      </w:r>
      <w:proofErr w:type="spellStart"/>
      <w:r w:rsidRPr="00431E7A">
        <w:rPr>
          <w:rFonts w:ascii="Helvetica" w:hAnsi="Helvetica" w:cs="Times New Roman"/>
          <w:b/>
          <w:bCs/>
          <w:i/>
          <w:iCs/>
        </w:rPr>
        <w:t>here</w:t>
      </w:r>
      <w:proofErr w:type="spellEnd"/>
      <w:r w:rsidRPr="00431E7A">
        <w:rPr>
          <w:rFonts w:ascii="Helvetica" w:hAnsi="Helvetica" w:cs="Times New Roman"/>
          <w:b/>
          <w:bCs/>
          <w:i/>
          <w:iCs/>
        </w:rPr>
        <w:t>.</w:t>
      </w:r>
    </w:p>
    <w:p w14:paraId="7D06E84E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Helvetica" w:hAnsi="Helvetica" w:cs="Times New Roman"/>
          <w:b/>
          <w:bCs/>
          <w:i/>
          <w:iCs/>
        </w:rPr>
      </w:pPr>
    </w:p>
    <w:p w14:paraId="0D0AE98E" w14:textId="77777777" w:rsidR="004D3C3E" w:rsidRPr="00431E7A" w:rsidRDefault="004D3C3E" w:rsidP="004D3C3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"/>
        <w:ind w:left="560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  <w:t>___________________________________________</w:t>
      </w:r>
    </w:p>
    <w:p w14:paraId="76AEB1BE" w14:textId="77777777" w:rsidR="004D3C3E" w:rsidRDefault="004D3C3E" w:rsidP="004D3C3E">
      <w:pPr>
        <w:rPr>
          <w:b/>
        </w:rPr>
      </w:pPr>
    </w:p>
    <w:p w14:paraId="26E5B8F7" w14:textId="77777777" w:rsidR="004D3C3E" w:rsidRDefault="004D3C3E" w:rsidP="004D3C3E">
      <w:pPr>
        <w:rPr>
          <w:b/>
        </w:rPr>
      </w:pPr>
    </w:p>
    <w:p w14:paraId="55F5A7C8" w14:textId="77777777" w:rsidR="004D3C3E" w:rsidRDefault="004D3C3E" w:rsidP="004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Helvetica" w:hAnsi="Helvetica"/>
          <w:b/>
        </w:rPr>
      </w:pPr>
      <w:r w:rsidRPr="00E777C0">
        <w:rPr>
          <w:rFonts w:ascii="Helvetica" w:hAnsi="Helvetica"/>
          <w:b/>
        </w:rPr>
        <w:t>Autres mots/expressions que j’ai entendus</w:t>
      </w:r>
    </w:p>
    <w:p w14:paraId="4C328B82" w14:textId="77777777" w:rsidR="004D3C3E" w:rsidRDefault="004D3C3E" w:rsidP="004D3C3E">
      <w:pPr>
        <w:rPr>
          <w:rFonts w:ascii="Helvetica" w:hAnsi="Helvetica"/>
          <w:b/>
        </w:rPr>
      </w:pPr>
    </w:p>
    <w:p w14:paraId="4A1ECAA0" w14:textId="77777777" w:rsidR="004D3C3E" w:rsidRDefault="004D3C3E" w:rsidP="004D3C3E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______________________; ___________________; ___________________</w:t>
      </w:r>
    </w:p>
    <w:p w14:paraId="1A503225" w14:textId="77777777" w:rsidR="004D3C3E" w:rsidRDefault="004D3C3E" w:rsidP="004D3C3E">
      <w:pPr>
        <w:rPr>
          <w:rFonts w:ascii="Helvetica" w:hAnsi="Helvetica"/>
          <w:b/>
        </w:rPr>
      </w:pPr>
    </w:p>
    <w:p w14:paraId="11A07D00" w14:textId="77777777" w:rsidR="004D3C3E" w:rsidRPr="00E777C0" w:rsidRDefault="004D3C3E" w:rsidP="004D3C3E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______________________; ___________________; ___________________</w:t>
      </w:r>
    </w:p>
    <w:p w14:paraId="4D3332BF" w14:textId="5E9654D1" w:rsidR="004D3C3E" w:rsidRDefault="00536419" w:rsidP="00536419">
      <w:r>
        <w:t xml:space="preserve"> </w:t>
      </w:r>
    </w:p>
    <w:p w14:paraId="402E9BF5" w14:textId="7472E612" w:rsidR="004D3C3E" w:rsidRPr="00243689" w:rsidRDefault="004D3C3E" w:rsidP="004D3C3E">
      <w:pPr>
        <w:rPr>
          <w:b/>
          <w:sz w:val="28"/>
        </w:rPr>
      </w:pPr>
      <w:r>
        <w:rPr>
          <w:b/>
          <w:sz w:val="28"/>
        </w:rPr>
        <w:t>Partie I</w:t>
      </w:r>
      <w:r w:rsidR="00536419">
        <w:rPr>
          <w:b/>
          <w:sz w:val="28"/>
        </w:rPr>
        <w:t>II</w:t>
      </w:r>
      <w:r>
        <w:rPr>
          <w:b/>
          <w:sz w:val="28"/>
        </w:rPr>
        <w:t xml:space="preserve"> : </w:t>
      </w:r>
      <w:r>
        <w:rPr>
          <w:b/>
          <w:i/>
          <w:sz w:val="28"/>
        </w:rPr>
        <w:t>Après avoir vu</w:t>
      </w:r>
    </w:p>
    <w:p w14:paraId="5721E649" w14:textId="5D49DFCE" w:rsidR="004D3C3E" w:rsidRPr="000A1A41" w:rsidRDefault="004D3C3E" w:rsidP="004D3C3E">
      <w:r>
        <w:rPr>
          <w:b/>
        </w:rPr>
        <w:t xml:space="preserve">Instructions : </w:t>
      </w:r>
      <w:r w:rsidR="00536419">
        <w:t>Avec un partenaire, faites du remue-méninges des différences entre les cantines américaines et françaises.</w:t>
      </w:r>
    </w:p>
    <w:p w14:paraId="4A8C6805" w14:textId="77777777" w:rsidR="004D3C3E" w:rsidRDefault="004D3C3E" w:rsidP="004D3C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536419" w14:paraId="1ABC9D36" w14:textId="77777777" w:rsidTr="00536419">
        <w:tc>
          <w:tcPr>
            <w:tcW w:w="5364" w:type="dxa"/>
            <w:shd w:val="clear" w:color="auto" w:fill="D9D9D9" w:themeFill="background1" w:themeFillShade="D9"/>
          </w:tcPr>
          <w:p w14:paraId="39FB22DD" w14:textId="3CB995B0" w:rsidR="00536419" w:rsidRDefault="00536419" w:rsidP="00536419">
            <w:pPr>
              <w:jc w:val="center"/>
            </w:pPr>
            <w:r>
              <w:t>les cantines américaines</w:t>
            </w:r>
          </w:p>
        </w:tc>
        <w:tc>
          <w:tcPr>
            <w:tcW w:w="5364" w:type="dxa"/>
            <w:shd w:val="clear" w:color="auto" w:fill="D9D9D9" w:themeFill="background1" w:themeFillShade="D9"/>
          </w:tcPr>
          <w:p w14:paraId="727557F7" w14:textId="36B050D0" w:rsidR="00536419" w:rsidRDefault="00536419" w:rsidP="00536419">
            <w:pPr>
              <w:jc w:val="center"/>
            </w:pPr>
            <w:r>
              <w:t>les cantines françaises</w:t>
            </w:r>
          </w:p>
        </w:tc>
      </w:tr>
      <w:tr w:rsidR="00536419" w14:paraId="1F28D99B" w14:textId="77777777" w:rsidTr="00536419">
        <w:tc>
          <w:tcPr>
            <w:tcW w:w="5364" w:type="dxa"/>
          </w:tcPr>
          <w:p w14:paraId="251912A2" w14:textId="77777777" w:rsidR="00536419" w:rsidRDefault="00536419" w:rsidP="004D3C3E"/>
          <w:p w14:paraId="4DEC86E0" w14:textId="77777777" w:rsidR="00536419" w:rsidRDefault="00536419" w:rsidP="004D3C3E"/>
          <w:p w14:paraId="50E7EB78" w14:textId="77777777" w:rsidR="00536419" w:rsidRDefault="00536419" w:rsidP="004D3C3E"/>
        </w:tc>
        <w:tc>
          <w:tcPr>
            <w:tcW w:w="5364" w:type="dxa"/>
          </w:tcPr>
          <w:p w14:paraId="6C41460A" w14:textId="77777777" w:rsidR="00536419" w:rsidRDefault="00536419" w:rsidP="004D3C3E"/>
        </w:tc>
      </w:tr>
      <w:tr w:rsidR="00536419" w14:paraId="6EF4E3EC" w14:textId="77777777" w:rsidTr="00536419">
        <w:tc>
          <w:tcPr>
            <w:tcW w:w="5364" w:type="dxa"/>
          </w:tcPr>
          <w:p w14:paraId="05FF17CB" w14:textId="77777777" w:rsidR="00536419" w:rsidRDefault="00536419" w:rsidP="004D3C3E"/>
          <w:p w14:paraId="2640871D" w14:textId="77777777" w:rsidR="00536419" w:rsidRDefault="00536419" w:rsidP="004D3C3E"/>
          <w:p w14:paraId="7D30DF67" w14:textId="77777777" w:rsidR="00536419" w:rsidRDefault="00536419" w:rsidP="004D3C3E"/>
        </w:tc>
        <w:tc>
          <w:tcPr>
            <w:tcW w:w="5364" w:type="dxa"/>
          </w:tcPr>
          <w:p w14:paraId="56F7794A" w14:textId="77777777" w:rsidR="00536419" w:rsidRDefault="00536419" w:rsidP="004D3C3E"/>
        </w:tc>
      </w:tr>
      <w:tr w:rsidR="00536419" w14:paraId="08C77B18" w14:textId="77777777" w:rsidTr="00536419">
        <w:tc>
          <w:tcPr>
            <w:tcW w:w="5364" w:type="dxa"/>
          </w:tcPr>
          <w:p w14:paraId="148C1823" w14:textId="77777777" w:rsidR="00536419" w:rsidRDefault="00536419" w:rsidP="004D3C3E"/>
          <w:p w14:paraId="5D86BDD2" w14:textId="77777777" w:rsidR="00536419" w:rsidRDefault="00536419" w:rsidP="004D3C3E"/>
          <w:p w14:paraId="43D8BEFC" w14:textId="77777777" w:rsidR="00536419" w:rsidRDefault="00536419" w:rsidP="004D3C3E"/>
        </w:tc>
        <w:tc>
          <w:tcPr>
            <w:tcW w:w="5364" w:type="dxa"/>
          </w:tcPr>
          <w:p w14:paraId="6D2392E6" w14:textId="77777777" w:rsidR="00536419" w:rsidRDefault="00536419" w:rsidP="004D3C3E"/>
        </w:tc>
      </w:tr>
      <w:tr w:rsidR="00536419" w14:paraId="215D4620" w14:textId="77777777" w:rsidTr="00536419">
        <w:tc>
          <w:tcPr>
            <w:tcW w:w="5364" w:type="dxa"/>
          </w:tcPr>
          <w:p w14:paraId="7BD5B9B2" w14:textId="77777777" w:rsidR="00536419" w:rsidRDefault="00536419" w:rsidP="00536419">
            <w:pPr>
              <w:tabs>
                <w:tab w:val="left" w:pos="3541"/>
              </w:tabs>
            </w:pPr>
            <w:r>
              <w:tab/>
            </w:r>
          </w:p>
          <w:p w14:paraId="5141EBAE" w14:textId="77777777" w:rsidR="00536419" w:rsidRDefault="00536419" w:rsidP="00536419">
            <w:pPr>
              <w:tabs>
                <w:tab w:val="left" w:pos="3541"/>
              </w:tabs>
            </w:pPr>
          </w:p>
          <w:p w14:paraId="67C9ECCE" w14:textId="152D0998" w:rsidR="00536419" w:rsidRDefault="00536419" w:rsidP="00536419">
            <w:pPr>
              <w:tabs>
                <w:tab w:val="left" w:pos="3541"/>
              </w:tabs>
            </w:pPr>
          </w:p>
        </w:tc>
        <w:tc>
          <w:tcPr>
            <w:tcW w:w="5364" w:type="dxa"/>
          </w:tcPr>
          <w:p w14:paraId="488E97AB" w14:textId="77777777" w:rsidR="00536419" w:rsidRDefault="00536419" w:rsidP="004D3C3E"/>
        </w:tc>
      </w:tr>
      <w:tr w:rsidR="00536419" w14:paraId="691C0C41" w14:textId="77777777" w:rsidTr="00536419">
        <w:tc>
          <w:tcPr>
            <w:tcW w:w="5364" w:type="dxa"/>
          </w:tcPr>
          <w:p w14:paraId="68FB6287" w14:textId="77777777" w:rsidR="00536419" w:rsidRDefault="00536419" w:rsidP="004D3C3E"/>
          <w:p w14:paraId="0EFFB99A" w14:textId="77777777" w:rsidR="00536419" w:rsidRDefault="00536419" w:rsidP="004D3C3E"/>
          <w:p w14:paraId="12580CA6" w14:textId="77777777" w:rsidR="00536419" w:rsidRDefault="00536419" w:rsidP="004D3C3E"/>
        </w:tc>
        <w:tc>
          <w:tcPr>
            <w:tcW w:w="5364" w:type="dxa"/>
          </w:tcPr>
          <w:p w14:paraId="56E9F9AB" w14:textId="77777777" w:rsidR="00536419" w:rsidRDefault="00536419" w:rsidP="004D3C3E"/>
        </w:tc>
      </w:tr>
    </w:tbl>
    <w:p w14:paraId="761BCAE2" w14:textId="77777777" w:rsidR="00536419" w:rsidRDefault="00536419" w:rsidP="004D3C3E"/>
    <w:p w14:paraId="5EA4DCAF" w14:textId="68248475" w:rsidR="00536419" w:rsidRDefault="00536419" w:rsidP="00536419">
      <w:r>
        <w:rPr>
          <w:b/>
        </w:rPr>
        <w:t xml:space="preserve">Instructions : </w:t>
      </w:r>
      <w:r>
        <w:t>Écrivez un paragraphe où vous comparez la cantine française à la cantine américaine</w:t>
      </w:r>
      <w:r>
        <w:t>.</w:t>
      </w:r>
    </w:p>
    <w:p w14:paraId="5BFA701E" w14:textId="77777777" w:rsidR="00536419" w:rsidRDefault="00536419" w:rsidP="00536419">
      <w:pPr>
        <w:spacing w:line="276" w:lineRule="auto"/>
      </w:pPr>
    </w:p>
    <w:p w14:paraId="31AC1327" w14:textId="6E997111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6F295BAA" w14:textId="5B775DB2" w:rsidR="00BB1E00" w:rsidRDefault="00BB1E00" w:rsidP="00536419">
      <w:pPr>
        <w:spacing w:line="276" w:lineRule="auto"/>
        <w:rPr>
          <w:rFonts w:asciiTheme="majorHAnsi" w:hAnsiTheme="majorHAnsi"/>
          <w:color w:val="000000"/>
        </w:rPr>
      </w:pPr>
    </w:p>
    <w:p w14:paraId="6D0A0BD7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2CC06C5E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</w:p>
    <w:p w14:paraId="6C0E6C7F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35753210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</w:p>
    <w:p w14:paraId="463283D7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0065386E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</w:p>
    <w:p w14:paraId="50DAC772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1AF8AB92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</w:p>
    <w:p w14:paraId="60B9FA6E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74223E39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</w:p>
    <w:p w14:paraId="16BDA17D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59C93330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</w:p>
    <w:p w14:paraId="1D79C96D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03E90537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  <w:bookmarkStart w:id="0" w:name="_GoBack"/>
      <w:bookmarkEnd w:id="0"/>
    </w:p>
    <w:p w14:paraId="4CDE1391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64312826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</w:p>
    <w:p w14:paraId="17876089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7EA192BD" w14:textId="77777777" w:rsidR="00536419" w:rsidRDefault="00536419" w:rsidP="00536419">
      <w:pPr>
        <w:spacing w:line="276" w:lineRule="auto"/>
        <w:rPr>
          <w:rFonts w:asciiTheme="majorHAnsi" w:hAnsiTheme="majorHAnsi"/>
          <w:color w:val="000000"/>
        </w:rPr>
      </w:pPr>
    </w:p>
    <w:p w14:paraId="7408E408" w14:textId="77777777" w:rsidR="00536419" w:rsidRPr="000A1A41" w:rsidRDefault="00536419" w:rsidP="00536419">
      <w:pPr>
        <w:spacing w:line="276" w:lineRule="auto"/>
      </w:pPr>
      <w:r>
        <w:t>______________________________________________________________________________________________________________________</w:t>
      </w:r>
    </w:p>
    <w:p w14:paraId="3F8F359F" w14:textId="77777777" w:rsidR="00536419" w:rsidRPr="00291AF7" w:rsidRDefault="00536419" w:rsidP="00536419">
      <w:pPr>
        <w:rPr>
          <w:rFonts w:asciiTheme="majorHAnsi" w:hAnsiTheme="majorHAnsi"/>
          <w:color w:val="000000"/>
        </w:rPr>
      </w:pPr>
    </w:p>
    <w:sectPr w:rsidR="00536419" w:rsidRPr="00291AF7" w:rsidSect="00AF701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3C15C" w14:textId="77777777" w:rsidR="004D3C3E" w:rsidRDefault="004D3C3E" w:rsidP="00042521">
      <w:r>
        <w:separator/>
      </w:r>
    </w:p>
  </w:endnote>
  <w:endnote w:type="continuationSeparator" w:id="0">
    <w:p w14:paraId="2BA0DB2E" w14:textId="77777777" w:rsidR="004D3C3E" w:rsidRDefault="004D3C3E" w:rsidP="0004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B0E78" w14:textId="77777777" w:rsidR="004D3C3E" w:rsidRDefault="004D3C3E" w:rsidP="00042521">
      <w:r>
        <w:separator/>
      </w:r>
    </w:p>
  </w:footnote>
  <w:footnote w:type="continuationSeparator" w:id="0">
    <w:p w14:paraId="37C898E4" w14:textId="77777777" w:rsidR="004D3C3E" w:rsidRDefault="004D3C3E" w:rsidP="0004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21"/>
    <w:rsid w:val="00003F1B"/>
    <w:rsid w:val="00042521"/>
    <w:rsid w:val="001330C5"/>
    <w:rsid w:val="00291AF7"/>
    <w:rsid w:val="00340627"/>
    <w:rsid w:val="004D3C3E"/>
    <w:rsid w:val="004F6DD5"/>
    <w:rsid w:val="00536419"/>
    <w:rsid w:val="005707DC"/>
    <w:rsid w:val="006E6F59"/>
    <w:rsid w:val="007A26EE"/>
    <w:rsid w:val="00817938"/>
    <w:rsid w:val="00860C2C"/>
    <w:rsid w:val="00973692"/>
    <w:rsid w:val="009E7CB4"/>
    <w:rsid w:val="00AF7013"/>
    <w:rsid w:val="00B40295"/>
    <w:rsid w:val="00BB06A4"/>
    <w:rsid w:val="00BB1E00"/>
    <w:rsid w:val="00C52BC6"/>
    <w:rsid w:val="00D07B0F"/>
    <w:rsid w:val="00DC43F5"/>
    <w:rsid w:val="00F2060D"/>
    <w:rsid w:val="00F7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6B5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21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042521"/>
  </w:style>
  <w:style w:type="character" w:customStyle="1" w:styleId="FootnoteTextChar">
    <w:name w:val="Footnote Text Char"/>
    <w:basedOn w:val="DefaultParagraphFont"/>
    <w:link w:val="FootnoteText"/>
    <w:uiPriority w:val="99"/>
    <w:rsid w:val="00042521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42521"/>
    <w:rPr>
      <w:vertAlign w:val="superscript"/>
    </w:rPr>
  </w:style>
  <w:style w:type="table" w:styleId="TableGrid">
    <w:name w:val="Table Grid"/>
    <w:basedOn w:val="TableNormal"/>
    <w:uiPriority w:val="59"/>
    <w:rsid w:val="0004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4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21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042521"/>
  </w:style>
  <w:style w:type="character" w:customStyle="1" w:styleId="FootnoteTextChar">
    <w:name w:val="Footnote Text Char"/>
    <w:basedOn w:val="DefaultParagraphFont"/>
    <w:link w:val="FootnoteText"/>
    <w:uiPriority w:val="99"/>
    <w:rsid w:val="00042521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42521"/>
    <w:rPr>
      <w:vertAlign w:val="superscript"/>
    </w:rPr>
  </w:style>
  <w:style w:type="table" w:styleId="TableGrid">
    <w:name w:val="Table Grid"/>
    <w:basedOn w:val="TableNormal"/>
    <w:uiPriority w:val="59"/>
    <w:rsid w:val="0004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4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ovO18E-hgew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640</Words>
  <Characters>3653</Characters>
  <Application>Microsoft Macintosh Word</Application>
  <DocSecurity>0</DocSecurity>
  <Lines>30</Lines>
  <Paragraphs>8</Paragraphs>
  <ScaleCrop>false</ScaleCrop>
  <Company>Joel Barlow High School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14</cp:revision>
  <dcterms:created xsi:type="dcterms:W3CDTF">2013-11-25T15:58:00Z</dcterms:created>
  <dcterms:modified xsi:type="dcterms:W3CDTF">2013-12-10T01:17:00Z</dcterms:modified>
</cp:coreProperties>
</file>